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0" w:rsidRPr="00E75C8C" w:rsidRDefault="00A942F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ERRATA NO EDITAL</w:t>
      </w:r>
    </w:p>
    <w:p w:rsidR="004050E0" w:rsidRPr="00E75C8C" w:rsidRDefault="004050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0E0" w:rsidRDefault="00B5711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A Presidente do</w:t>
      </w:r>
      <w:r w:rsidRPr="00E75C8C"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 w:rsidRPr="00E75C8C"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</w:t>
      </w:r>
      <w:r w:rsidR="00A942F4">
        <w:rPr>
          <w:rFonts w:ascii="Times New Roman" w:eastAsia="Times New Roman" w:hAnsi="Times New Roman" w:cs="Times New Roman"/>
        </w:rPr>
        <w:t xml:space="preserve"> Conselhos Tutelares de Caruaru, resolve </w:t>
      </w:r>
      <w:r w:rsidR="00A942F4" w:rsidRPr="00A942F4">
        <w:rPr>
          <w:rFonts w:ascii="Times New Roman" w:eastAsia="Times New Roman" w:hAnsi="Times New Roman" w:cs="Times New Roman"/>
        </w:rPr>
        <w:t>comunica</w:t>
      </w:r>
      <w:r w:rsidR="00A942F4">
        <w:rPr>
          <w:rFonts w:ascii="Times New Roman" w:eastAsia="Times New Roman" w:hAnsi="Times New Roman" w:cs="Times New Roman"/>
        </w:rPr>
        <w:t>r</w:t>
      </w:r>
      <w:r w:rsidR="00A942F4" w:rsidRPr="00A942F4">
        <w:rPr>
          <w:rFonts w:ascii="Times New Roman" w:eastAsia="Times New Roman" w:hAnsi="Times New Roman" w:cs="Times New Roman"/>
        </w:rPr>
        <w:t xml:space="preserve"> </w:t>
      </w:r>
      <w:r w:rsidR="00A942F4">
        <w:rPr>
          <w:rFonts w:ascii="Times New Roman" w:eastAsia="Times New Roman" w:hAnsi="Times New Roman" w:cs="Times New Roman"/>
        </w:rPr>
        <w:t>errata no art. 17 do Edital nº 001/2019:</w:t>
      </w:r>
    </w:p>
    <w:p w:rsidR="00A942F4" w:rsidRDefault="00A942F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A942F4" w:rsidRDefault="00A942F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ONDE SE LÊ: </w:t>
      </w:r>
    </w:p>
    <w:p w:rsidR="00A942F4" w:rsidRPr="00A942F4" w:rsidRDefault="00A942F4" w:rsidP="00A942F4">
      <w:pPr>
        <w:pBdr>
          <w:bottom w:val="single" w:sz="4" w:space="1" w:color="auto"/>
        </w:pBdr>
        <w:spacing w:line="360" w:lineRule="auto"/>
        <w:ind w:left="851" w:right="807"/>
        <w:jc w:val="center"/>
        <w:rPr>
          <w:rFonts w:ascii="Times New Roman" w:eastAsia="Times New Roman" w:hAnsi="Times New Roman" w:cs="Times New Roman"/>
          <w:b/>
        </w:rPr>
      </w:pPr>
      <w:r w:rsidRPr="00A942F4">
        <w:rPr>
          <w:rFonts w:ascii="Times New Roman" w:eastAsia="Times New Roman" w:hAnsi="Times New Roman" w:cs="Times New Roman"/>
          <w:b/>
        </w:rPr>
        <w:t>Número de questões objetivas (x6) + Pontuação da questão dissertativa (x4)</w:t>
      </w:r>
    </w:p>
    <w:p w:rsidR="00A942F4" w:rsidRDefault="00A942F4" w:rsidP="00A942F4">
      <w:pPr>
        <w:spacing w:line="360" w:lineRule="auto"/>
        <w:ind w:left="851" w:right="807"/>
        <w:jc w:val="center"/>
        <w:rPr>
          <w:rFonts w:ascii="Times New Roman" w:eastAsia="Times New Roman" w:hAnsi="Times New Roman" w:cs="Times New Roman"/>
          <w:b/>
        </w:rPr>
      </w:pPr>
      <w:r w:rsidRPr="00A942F4">
        <w:rPr>
          <w:rFonts w:ascii="Times New Roman" w:eastAsia="Times New Roman" w:hAnsi="Times New Roman" w:cs="Times New Roman"/>
          <w:b/>
        </w:rPr>
        <w:t>10</w:t>
      </w:r>
    </w:p>
    <w:p w:rsidR="00AC3631" w:rsidRPr="00A942F4" w:rsidRDefault="00AC3631" w:rsidP="00A942F4">
      <w:pPr>
        <w:spacing w:line="360" w:lineRule="auto"/>
        <w:ind w:left="851" w:right="807"/>
        <w:jc w:val="center"/>
        <w:rPr>
          <w:rFonts w:ascii="Times New Roman" w:eastAsia="Times New Roman" w:hAnsi="Times New Roman" w:cs="Times New Roman"/>
          <w:b/>
        </w:rPr>
      </w:pPr>
    </w:p>
    <w:p w:rsidR="00A942F4" w:rsidRDefault="00A942F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LEIA-SE: </w:t>
      </w:r>
    </w:p>
    <w:p w:rsidR="00A942F4" w:rsidRPr="00A942F4" w:rsidRDefault="00A942F4" w:rsidP="00A942F4">
      <w:pPr>
        <w:pBdr>
          <w:bottom w:val="single" w:sz="4" w:space="1" w:color="auto"/>
        </w:pBdr>
        <w:spacing w:line="360" w:lineRule="auto"/>
        <w:ind w:left="709" w:right="66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Pontuação das questões</w:t>
      </w:r>
      <w:r w:rsidRPr="00A942F4">
        <w:rPr>
          <w:rFonts w:ascii="Times New Roman" w:eastAsia="Times New Roman" w:hAnsi="Times New Roman" w:cs="Times New Roman"/>
          <w:b/>
        </w:rPr>
        <w:t xml:space="preserve"> objetivas (x6) + Pontuação da questão dissertativa (x4)</w:t>
      </w:r>
    </w:p>
    <w:p w:rsidR="00A942F4" w:rsidRPr="00A942F4" w:rsidRDefault="00A942F4" w:rsidP="00A942F4">
      <w:pPr>
        <w:spacing w:line="360" w:lineRule="auto"/>
        <w:ind w:left="851" w:right="807"/>
        <w:jc w:val="center"/>
        <w:rPr>
          <w:rFonts w:ascii="Times New Roman" w:eastAsia="Times New Roman" w:hAnsi="Times New Roman" w:cs="Times New Roman"/>
          <w:b/>
        </w:rPr>
      </w:pPr>
      <w:r w:rsidRPr="00A942F4">
        <w:rPr>
          <w:rFonts w:ascii="Times New Roman" w:eastAsia="Times New Roman" w:hAnsi="Times New Roman" w:cs="Times New Roman"/>
          <w:b/>
        </w:rPr>
        <w:t>10</w:t>
      </w:r>
    </w:p>
    <w:p w:rsidR="00A942F4" w:rsidRPr="00A942F4" w:rsidRDefault="00A942F4" w:rsidP="00A942F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942F4" w:rsidRPr="0071392C" w:rsidRDefault="0071392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Ademais, ante à interpretação do </w:t>
      </w:r>
      <w:r>
        <w:rPr>
          <w:rFonts w:ascii="Times New Roman" w:eastAsia="Times New Roman" w:hAnsi="Times New Roman" w:cs="Times New Roman"/>
          <w:i/>
        </w:rPr>
        <w:t xml:space="preserve">caput </w:t>
      </w:r>
      <w:r>
        <w:rPr>
          <w:rFonts w:ascii="Times New Roman" w:eastAsia="Times New Roman" w:hAnsi="Times New Roman" w:cs="Times New Roman"/>
        </w:rPr>
        <w:t>do art. 17 do Edital nº 001/2019, cada questão objetiva equivale a 2,86</w:t>
      </w:r>
      <w:r>
        <w:rPr>
          <w:rStyle w:val="Refdenotaderodap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pontos, o correspondente ao número total de pontos (100), dividido pelo número de questões (35).</w:t>
      </w:r>
    </w:p>
    <w:p w:rsidR="00A942F4" w:rsidRDefault="00A942F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050E0" w:rsidRPr="00E75C8C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 xml:space="preserve">Caruaru, </w:t>
      </w:r>
      <w:r w:rsidR="00D629D0">
        <w:rPr>
          <w:rFonts w:ascii="Times New Roman" w:eastAsia="Times New Roman" w:hAnsi="Times New Roman" w:cs="Times New Roman"/>
        </w:rPr>
        <w:fldChar w:fldCharType="begin"/>
      </w:r>
      <w:r w:rsidR="00E75C8C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D629D0">
        <w:rPr>
          <w:rFonts w:ascii="Times New Roman" w:eastAsia="Times New Roman" w:hAnsi="Times New Roman" w:cs="Times New Roman"/>
        </w:rPr>
        <w:fldChar w:fldCharType="separate"/>
      </w:r>
      <w:r w:rsidR="00AC3631">
        <w:rPr>
          <w:rFonts w:ascii="Times New Roman" w:eastAsia="Times New Roman" w:hAnsi="Times New Roman" w:cs="Times New Roman"/>
          <w:noProof/>
        </w:rPr>
        <w:t>segunda-feira, 12 agosto 2019</w:t>
      </w:r>
      <w:r w:rsidR="00D629D0">
        <w:rPr>
          <w:rFonts w:ascii="Times New Roman" w:eastAsia="Times New Roman" w:hAnsi="Times New Roman" w:cs="Times New Roman"/>
        </w:rPr>
        <w:fldChar w:fldCharType="end"/>
      </w:r>
      <w:r w:rsidRPr="00E75C8C">
        <w:rPr>
          <w:rFonts w:ascii="Times New Roman" w:eastAsia="Times New Roman" w:hAnsi="Times New Roman" w:cs="Times New Roman"/>
        </w:rPr>
        <w:t>.</w:t>
      </w:r>
    </w:p>
    <w:p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VERONICA ALVES DA SILVA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Presidente do COMDICA</w:t>
      </w:r>
    </w:p>
    <w:p w:rsidR="004050E0" w:rsidRPr="00E75C8C" w:rsidRDefault="00AC36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>
          <v:rect id="_x0000_s1031" style="position:absolute;margin-left:237.6pt;margin-top:30.75pt;width:230.95pt;height:128.4pt;z-index:251659264" stroked="f">
            <v:textbox style="mso-next-textbox:#_x0000_s1031">
              <w:txbxContent>
                <w:p w:rsidR="00AC3631" w:rsidRPr="00E75C8C" w:rsidRDefault="00AC3631" w:rsidP="00AC363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  <w:b/>
                    </w:rPr>
                    <w:t>DAVID LUIZ DE H. CORDEIRO</w:t>
                  </w:r>
                </w:p>
                <w:p w:rsidR="00AC3631" w:rsidRPr="00E75C8C" w:rsidRDefault="00AC3631" w:rsidP="00AC363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Prefeitura Municipal de Caruaru</w:t>
                  </w:r>
                </w:p>
                <w:p w:rsidR="00AC3631" w:rsidRDefault="00AC3631" w:rsidP="00AC363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Comissão Eleitoral</w:t>
                  </w:r>
                </w:p>
                <w:p w:rsidR="00AC3631" w:rsidRPr="00E75C8C" w:rsidRDefault="00AC3631" w:rsidP="00AC363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C3631" w:rsidRPr="00E75C8C" w:rsidRDefault="00AC3631" w:rsidP="00AC363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C3631" w:rsidRPr="00E75C8C" w:rsidRDefault="00AC3631" w:rsidP="00AC363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  <w:b/>
                    </w:rPr>
                    <w:t>GUSTAVO E. DOS PASSOS SILVA</w:t>
                  </w:r>
                </w:p>
                <w:p w:rsidR="00AC3631" w:rsidRDefault="00AC3631" w:rsidP="00AC363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Prefeitura Municipal de Caruaru</w:t>
                  </w:r>
                </w:p>
                <w:p w:rsidR="00AC3631" w:rsidRPr="00AC3631" w:rsidRDefault="00AC3631" w:rsidP="00AC363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Comissão Eleitoral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</w:rPr>
        <w:pict>
          <v:rect id="_x0000_s1029" style="position:absolute;margin-left:6.65pt;margin-top:30.75pt;width:230.95pt;height:128.4pt;z-index:251658240" stroked="f">
            <v:textbox style="mso-next-textbox:#_x0000_s1029">
              <w:txbxContent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  <w:b/>
                    </w:rPr>
                    <w:t>ALBIRAM SOUSA AMARAL LIMA</w:t>
                  </w:r>
                </w:p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Sociedade Civil Organizada</w:t>
                  </w:r>
                </w:p>
                <w:p w:rsidR="0071392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Comissão Eleitoral</w:t>
                  </w:r>
                </w:p>
                <w:p w:rsidR="00AC3631" w:rsidRPr="00E75C8C" w:rsidRDefault="00AC3631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  <w:b/>
                    </w:rPr>
                    <w:t>DIRCEU LEMOS SILVA</w:t>
                  </w:r>
                </w:p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Sociedade Civil Organizada</w:t>
                  </w:r>
                </w:p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5C8C">
                    <w:rPr>
                      <w:rFonts w:ascii="Times New Roman" w:eastAsia="Times New Roman" w:hAnsi="Times New Roman" w:cs="Times New Roman"/>
                    </w:rPr>
                    <w:t>Comissão Eleitoral</w:t>
                  </w:r>
                </w:p>
                <w:p w:rsidR="0071392C" w:rsidRPr="00E75C8C" w:rsidRDefault="0071392C" w:rsidP="007139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29D0" w:rsidRDefault="00D629D0">
                  <w:bookmarkStart w:id="0" w:name="_GoBack"/>
                  <w:bookmarkEnd w:id="0"/>
                </w:p>
              </w:txbxContent>
            </v:textbox>
          </v:rect>
        </w:pict>
      </w:r>
    </w:p>
    <w:p w:rsidR="00622762" w:rsidRPr="00622762" w:rsidRDefault="00622762" w:rsidP="00AC3631">
      <w:pPr>
        <w:rPr>
          <w:rFonts w:ascii="Times New Roman" w:eastAsia="Times New Roman" w:hAnsi="Times New Roman" w:cs="Times New Roman"/>
          <w:b/>
        </w:rPr>
      </w:pPr>
    </w:p>
    <w:sectPr w:rsidR="00622762" w:rsidRPr="00622762" w:rsidSect="0071392C">
      <w:headerReference w:type="default" r:id="rId7"/>
      <w:type w:val="continuous"/>
      <w:pgSz w:w="11909" w:h="16834"/>
      <w:pgMar w:top="1701" w:right="1134" w:bottom="1134" w:left="1701" w:header="285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81" w:rsidRDefault="00305381">
      <w:pPr>
        <w:spacing w:line="240" w:lineRule="auto"/>
      </w:pPr>
      <w:r>
        <w:separator/>
      </w:r>
    </w:p>
  </w:endnote>
  <w:endnote w:type="continuationSeparator" w:id="1">
    <w:p w:rsidR="00305381" w:rsidRDefault="00305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81" w:rsidRDefault="00305381">
      <w:pPr>
        <w:spacing w:line="240" w:lineRule="auto"/>
      </w:pPr>
      <w:r>
        <w:separator/>
      </w:r>
    </w:p>
  </w:footnote>
  <w:footnote w:type="continuationSeparator" w:id="1">
    <w:p w:rsidR="00305381" w:rsidRDefault="00305381">
      <w:pPr>
        <w:spacing w:line="240" w:lineRule="auto"/>
      </w:pPr>
      <w:r>
        <w:continuationSeparator/>
      </w:r>
    </w:p>
  </w:footnote>
  <w:footnote w:id="2">
    <w:p w:rsidR="0071392C" w:rsidRDefault="007139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C3631">
        <w:t xml:space="preserve">100 ÷ 35 = </w:t>
      </w:r>
      <w:r>
        <w:t>2,85714...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18" w:rsidRDefault="00B57118">
    <w:pPr>
      <w:rPr>
        <w:rFonts w:ascii="Times New Roman" w:eastAsia="Times New Roman" w:hAnsi="Times New Roman" w:cs="Times New Roman"/>
        <w:sz w:val="2"/>
        <w:szCs w:val="2"/>
      </w:rPr>
    </w:pP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B57118" w:rsidRDefault="00B57118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B57118" w:rsidRDefault="00B57118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0E0"/>
    <w:rsid w:val="000126B1"/>
    <w:rsid w:val="00220F15"/>
    <w:rsid w:val="00305381"/>
    <w:rsid w:val="003A19E0"/>
    <w:rsid w:val="004050E0"/>
    <w:rsid w:val="00622762"/>
    <w:rsid w:val="006D6710"/>
    <w:rsid w:val="0071392C"/>
    <w:rsid w:val="008A6217"/>
    <w:rsid w:val="00A942F4"/>
    <w:rsid w:val="00AC3631"/>
    <w:rsid w:val="00B57118"/>
    <w:rsid w:val="00B83C23"/>
    <w:rsid w:val="00CB11EE"/>
    <w:rsid w:val="00D629D0"/>
    <w:rsid w:val="00D853F0"/>
    <w:rsid w:val="00D86D6E"/>
    <w:rsid w:val="00DD38D8"/>
    <w:rsid w:val="00E7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92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9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3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0C7C-461B-4FCC-A323-FD71249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COMDICA Notebook 5</dc:creator>
  <cp:lastModifiedBy>Comdica Notebook 01</cp:lastModifiedBy>
  <cp:revision>2</cp:revision>
  <cp:lastPrinted>2019-08-12T22:08:00Z</cp:lastPrinted>
  <dcterms:created xsi:type="dcterms:W3CDTF">2019-08-12T22:11:00Z</dcterms:created>
  <dcterms:modified xsi:type="dcterms:W3CDTF">2019-08-12T22:11:00Z</dcterms:modified>
</cp:coreProperties>
</file>